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B1BB9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附件：</w:t>
      </w:r>
      <w:bookmarkStart w:id="0" w:name="_GoBack"/>
      <w:bookmarkEnd w:id="0"/>
    </w:p>
    <w:tbl>
      <w:tblPr>
        <w:tblStyle w:val="5"/>
        <w:tblW w:w="850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365"/>
        <w:gridCol w:w="4536"/>
        <w:gridCol w:w="851"/>
        <w:gridCol w:w="1052"/>
      </w:tblGrid>
      <w:tr w14:paraId="41A4D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85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0685F"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中国海南人力资源服务产业园海口分园</w:t>
            </w:r>
          </w:p>
          <w:p w14:paraId="6BF923AD"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2026年度运营补贴资金绩效评价报价单</w:t>
            </w:r>
          </w:p>
        </w:tc>
      </w:tr>
      <w:tr w14:paraId="15470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CE669"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7C5C1"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  <w:t>项目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A484A"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  <w:t>内容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2FBD2"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EDC07"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  <w:t>总价（元）</w:t>
            </w:r>
          </w:p>
        </w:tc>
      </w:tr>
      <w:tr w14:paraId="15812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8D400"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宋体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1B30C5C"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宋体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/>
                <w:sz w:val="24"/>
                <w:szCs w:val="24"/>
                <w:lang w:val="en-US" w:eastAsia="zh-CN"/>
              </w:rPr>
              <w:t>绩效评价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77CE7">
            <w:pPr>
              <w:kinsoku/>
              <w:autoSpaceDE/>
              <w:autoSpaceDN/>
              <w:adjustRightInd/>
              <w:snapToGrid/>
              <w:spacing w:after="0"/>
              <w:jc w:val="left"/>
              <w:textAlignment w:val="auto"/>
              <w:rPr>
                <w:rFonts w:hint="eastAsia" w:ascii="仿宋" w:hAnsi="仿宋" w:eastAsia="仿宋" w:cs="宋体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sz w:val="24"/>
                <w:szCs w:val="24"/>
                <w:lang w:val="en-US" w:eastAsia="zh-CN"/>
              </w:rPr>
              <w:t>对中国海南人力资源服务产业园海口分园2025年度运营（500万元）情况开展绩效评价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53434"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宋体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snapToGrid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40FC9"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宋体"/>
                <w:snapToGrid/>
                <w:sz w:val="24"/>
                <w:szCs w:val="24"/>
                <w:lang w:eastAsia="zh-CN"/>
              </w:rPr>
            </w:pPr>
          </w:p>
        </w:tc>
      </w:tr>
      <w:tr w14:paraId="054CE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3" w:hRule="atLeast"/>
          <w:jc w:val="center"/>
        </w:trPr>
        <w:tc>
          <w:tcPr>
            <w:tcW w:w="85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FA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 w:cs="宋体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/>
                <w:sz w:val="24"/>
                <w:szCs w:val="24"/>
                <w:lang w:val="en-US" w:eastAsia="zh-CN"/>
              </w:rPr>
              <w:t>相关要求：1.本次询价响应供应商报价时须写明总价，报价包含货物运输等交付采购人使用前所有可能发生的费用，如有增加双方将进行协商，减少则减去相应价格；2.供应商提供营业执照等相关资质、业绩材料。</w:t>
            </w:r>
          </w:p>
          <w:p w14:paraId="05B5426A">
            <w:pPr>
              <w:kinsoku/>
              <w:autoSpaceDE/>
              <w:autoSpaceDN/>
              <w:adjustRightInd/>
              <w:snapToGrid/>
              <w:spacing w:after="0"/>
              <w:ind w:left="0" w:leftChars="0" w:firstLine="361" w:firstLineChars="150"/>
              <w:jc w:val="both"/>
              <w:textAlignment w:val="auto"/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</w:pPr>
          </w:p>
        </w:tc>
      </w:tr>
    </w:tbl>
    <w:p w14:paraId="2060AA22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390A8D"/>
    <w:rsid w:val="033102C9"/>
    <w:rsid w:val="0379299D"/>
    <w:rsid w:val="03E72135"/>
    <w:rsid w:val="0E0C75E0"/>
    <w:rsid w:val="11FA328E"/>
    <w:rsid w:val="12363A98"/>
    <w:rsid w:val="16AA69B6"/>
    <w:rsid w:val="18256C55"/>
    <w:rsid w:val="1BE47734"/>
    <w:rsid w:val="1E6FD327"/>
    <w:rsid w:val="23A2151A"/>
    <w:rsid w:val="2D9FA248"/>
    <w:rsid w:val="2FFE083B"/>
    <w:rsid w:val="30DD1812"/>
    <w:rsid w:val="35901412"/>
    <w:rsid w:val="38021163"/>
    <w:rsid w:val="38037BE8"/>
    <w:rsid w:val="39390A8D"/>
    <w:rsid w:val="3E654B2C"/>
    <w:rsid w:val="3FF78C39"/>
    <w:rsid w:val="4E5301B1"/>
    <w:rsid w:val="546B31A1"/>
    <w:rsid w:val="57BA2C57"/>
    <w:rsid w:val="58662F35"/>
    <w:rsid w:val="58971FEF"/>
    <w:rsid w:val="61DC1DC8"/>
    <w:rsid w:val="63412F8B"/>
    <w:rsid w:val="63680088"/>
    <w:rsid w:val="653C3556"/>
    <w:rsid w:val="67F85E11"/>
    <w:rsid w:val="691B4733"/>
    <w:rsid w:val="6EC41C90"/>
    <w:rsid w:val="6FF5EDB7"/>
    <w:rsid w:val="70764572"/>
    <w:rsid w:val="70991181"/>
    <w:rsid w:val="75EF09E2"/>
    <w:rsid w:val="76B65160"/>
    <w:rsid w:val="77926D59"/>
    <w:rsid w:val="78AFC42C"/>
    <w:rsid w:val="7AFEAEAA"/>
    <w:rsid w:val="7E731641"/>
    <w:rsid w:val="7EDB4000"/>
    <w:rsid w:val="7EFA21A3"/>
    <w:rsid w:val="7FF89013"/>
    <w:rsid w:val="9CF75FDB"/>
    <w:rsid w:val="AFF7B2B0"/>
    <w:rsid w:val="B7FB6388"/>
    <w:rsid w:val="B97BF28E"/>
    <w:rsid w:val="BAFFD832"/>
    <w:rsid w:val="BEABCF31"/>
    <w:rsid w:val="CFF6E378"/>
    <w:rsid w:val="D7BA7E65"/>
    <w:rsid w:val="DE7922E4"/>
    <w:rsid w:val="DFD682FD"/>
    <w:rsid w:val="DFFA37EB"/>
    <w:rsid w:val="DFFE9B82"/>
    <w:rsid w:val="EDC79D84"/>
    <w:rsid w:val="F5FFB7E0"/>
    <w:rsid w:val="F5FFD51B"/>
    <w:rsid w:val="F6C43C9A"/>
    <w:rsid w:val="F76FAC72"/>
    <w:rsid w:val="FBB9C137"/>
    <w:rsid w:val="FBBB7291"/>
    <w:rsid w:val="FDF924BC"/>
    <w:rsid w:val="FEDD5676"/>
    <w:rsid w:val="FEFFDFDD"/>
    <w:rsid w:val="FF67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after="16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rPr>
      <w:rFonts w:ascii="宋体" w:hAnsi="宋体"/>
      <w:color w:val="FF0000"/>
      <w:szCs w:val="32"/>
    </w:rPr>
  </w:style>
  <w:style w:type="paragraph" w:styleId="3">
    <w:name w:val="toc 5"/>
    <w:basedOn w:val="1"/>
    <w:next w:val="1"/>
    <w:unhideWhenUsed/>
    <w:qFormat/>
    <w:uiPriority w:val="39"/>
    <w:pPr>
      <w:ind w:left="168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美兰区</Company>
  <Pages>1</Pages>
  <Words>326</Words>
  <Characters>362</Characters>
  <Lines>0</Lines>
  <Paragraphs>0</Paragraphs>
  <TotalTime>0</TotalTime>
  <ScaleCrop>false</ScaleCrop>
  <LinksUpToDate>false</LinksUpToDate>
  <CharactersWithSpaces>362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2024-10-15T08:22:00Z</dcterms:created>
  <dc:creator>Administrator</dc:creator>
  <cp:lastModifiedBy>LAUCHIEN</cp:lastModifiedBy>
  <cp:lastPrinted>2026-10-22T16:31:00Z</cp:lastPrinted>
  <dcterms:modified xsi:type="dcterms:W3CDTF">2026-10-23T01:33:44Z</dcterms:modified>
  <dc:title>海口市人才劳动力交流服务中心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6AC1CF096D938990ADD6D16A06AAFE0D_42</vt:lpwstr>
  </property>
  <property fmtid="{D5CDD505-2E9C-101B-9397-08002B2CF9AE}" pid="4" name="KSOTemplateDocerSaveRecord">
    <vt:lpwstr>eyJoZGlkIjoiM2VmNDVlZmFiYzRhODQxNzMxMWFkYWUyMWFkNWZhOTMiLCJ1c2VySWQiOiI5NTczNDU4MTYifQ==</vt:lpwstr>
  </property>
</Properties>
</file>