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pStyle w:val="4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/>
        </w:rPr>
        <w:t>2023年海口市职业技能竞赛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/>
        </w:rPr>
        <w:t>“工会杯”第二届邮政行业职业技能竞赛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zh-TW" w:eastAsia="zh-CN"/>
        </w:rPr>
        <w:t>裁判员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/>
        </w:rPr>
        <w:t>推荐表</w:t>
      </w:r>
    </w:p>
    <w:p>
      <w:pPr>
        <w:pStyle w:val="4"/>
        <w:rPr>
          <w:rFonts w:hint="eastAsia"/>
          <w:lang w:val="en-US" w:eastAsia="zh-CN"/>
        </w:rPr>
      </w:pPr>
    </w:p>
    <w:tbl>
      <w:tblPr>
        <w:tblStyle w:val="3"/>
        <w:tblW w:w="87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040"/>
        <w:gridCol w:w="1037"/>
        <w:gridCol w:w="1040"/>
        <w:gridCol w:w="1037"/>
        <w:gridCol w:w="1361"/>
        <w:gridCol w:w="22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姓  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性  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出生日期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学  历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职称/职业资格</w:t>
            </w: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毕业院校</w:t>
            </w: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现工作单位及职务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拟担任裁判长/员</w:t>
            </w: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拟参与执裁项目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身份证号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电子邮箱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简要经历</w:t>
            </w:r>
          </w:p>
        </w:tc>
        <w:tc>
          <w:tcPr>
            <w:tcW w:w="77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推荐单位意见</w:t>
            </w:r>
          </w:p>
        </w:tc>
        <w:tc>
          <w:tcPr>
            <w:tcW w:w="77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156" w:afterLines="5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签字（盖章）：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组委会办公室意见</w:t>
            </w:r>
          </w:p>
        </w:tc>
        <w:tc>
          <w:tcPr>
            <w:tcW w:w="77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签字（盖章）：         年   月   日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注：拟推荐的裁判需提供相应的佐证材料（身份证、职称证书、职业资格、职业技能等级等证书复印件）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371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2023-07-11T09:00:27Z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