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r>
        <w:rPr>
          <w:rFonts w:hint="eastAsia" w:asciiTheme="minorEastAsia" w:hAnsiTheme="minorEastAsia" w:cstheme="minorEastAsia"/>
          <w:b/>
          <w:bCs/>
          <w:sz w:val="44"/>
          <w:szCs w:val="44"/>
          <w:lang w:eastAsia="zh-CN"/>
        </w:rPr>
        <w:t>海口市农村社会养老保险局</w:t>
      </w:r>
      <w:r>
        <w:rPr>
          <w:rFonts w:hint="eastAsia" w:asciiTheme="minorEastAsia" w:hAnsiTheme="minorEastAsia" w:eastAsiaTheme="minorEastAsia" w:cstheme="minorEastAsia"/>
          <w:b/>
          <w:bCs/>
          <w:sz w:val="44"/>
          <w:szCs w:val="44"/>
        </w:rPr>
        <w:t>补助经费支出绩效自评报告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支出名称：</w:t>
      </w:r>
      <w:r>
        <w:rPr>
          <w:rFonts w:hint="eastAsia" w:ascii="仿宋" w:hAnsi="仿宋" w:eastAsia="仿宋" w:cs="仿宋"/>
          <w:sz w:val="32"/>
          <w:szCs w:val="32"/>
          <w:lang w:eastAsia="zh-CN"/>
        </w:rPr>
        <w:t>城乡居民基本养老保险补助经费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项目单位：海口市</w:t>
      </w:r>
      <w:r>
        <w:rPr>
          <w:rFonts w:hint="eastAsia" w:ascii="仿宋" w:hAnsi="仿宋" w:eastAsia="仿宋" w:cs="仿宋"/>
          <w:sz w:val="32"/>
          <w:szCs w:val="32"/>
          <w:lang w:eastAsia="zh-CN"/>
        </w:rPr>
        <w:t>农村社会养老保险局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专项支出属性：该项目属于延续项目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主管部门为海口市人力资源和社会保障局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专项支出概况：保障城乡居民基本养老保险待遇及时足额发放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（二）项目绩效目标</w:t>
      </w:r>
      <w:r>
        <w:rPr>
          <w:rFonts w:hint="eastAsia" w:ascii="仿宋" w:hAnsi="仿宋" w:eastAsia="仿宋" w:cs="仿宋"/>
          <w:sz w:val="32"/>
          <w:szCs w:val="32"/>
          <w:lang w:eastAsia="zh-CN"/>
        </w:rPr>
        <w:t>设定情况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保障城乡居民基本养老保险待遇及时足额发放</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项目决策及资金使用管理情况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（一）项目决策情况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（二）项目资金到位及使用情况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财政资金年初预算数:</w:t>
      </w:r>
      <w:r>
        <w:rPr>
          <w:rFonts w:hint="eastAsia" w:ascii="仿宋" w:hAnsi="仿宋" w:eastAsia="仿宋" w:cs="仿宋"/>
          <w:sz w:val="32"/>
          <w:szCs w:val="32"/>
          <w:lang w:val="en-US" w:eastAsia="zh-CN"/>
        </w:rPr>
        <w:t>33,062.15万元,</w:t>
      </w:r>
      <w:r>
        <w:rPr>
          <w:rFonts w:hint="eastAsia" w:ascii="仿宋" w:hAnsi="仿宋" w:eastAsia="仿宋" w:cs="仿宋"/>
          <w:sz w:val="32"/>
          <w:szCs w:val="32"/>
        </w:rPr>
        <w:t>财政资金全年预算数</w:t>
      </w:r>
      <w:r>
        <w:rPr>
          <w:rFonts w:hint="eastAsia" w:ascii="仿宋" w:hAnsi="仿宋" w:eastAsia="仿宋" w:cs="仿宋"/>
          <w:sz w:val="32"/>
          <w:szCs w:val="32"/>
          <w:lang w:val="en-US" w:eastAsia="zh-CN"/>
        </w:rPr>
        <w:t>38,126.15万元;财政资金全年执行数实际支出37,978.85万元。预算执行率99.61%。</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项目组织实施情况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（一）项目组织情况（包括项目招投标情况、调整情况、完成验收等）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（二）项目</w:t>
      </w:r>
      <w:r>
        <w:rPr>
          <w:rFonts w:hint="eastAsia" w:ascii="仿宋" w:hAnsi="仿宋" w:eastAsia="仿宋" w:cs="仿宋"/>
          <w:sz w:val="32"/>
          <w:szCs w:val="32"/>
          <w:lang w:val="en-US" w:eastAsia="zh-CN"/>
        </w:rPr>
        <w:t>实施</w:t>
      </w:r>
      <w:r>
        <w:rPr>
          <w:rFonts w:hint="eastAsia" w:ascii="仿宋" w:hAnsi="仿宋" w:eastAsia="仿宋" w:cs="仿宋"/>
          <w:sz w:val="32"/>
          <w:szCs w:val="32"/>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国家和省市相关规定，对项目经费的使用严格把控，不以任何理由虚列、截留、挤占、挪用。该笔资金实行专款专用，用于我局城乡居民基本养老金发放，资金支出均有相关的授权审批，资金拨付严格审批程序，使用规范，会计核算结果真实、准确。此次绩效评价过程中未发现有截留、挤占或挪用项目资金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(一）项目绩效目标完成情况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城乡居民基本养老保险</w:t>
      </w:r>
      <w:r>
        <w:rPr>
          <w:rFonts w:hint="eastAsia" w:ascii="仿宋" w:hAnsi="仿宋" w:eastAsia="仿宋" w:cs="仿宋"/>
          <w:sz w:val="32"/>
          <w:szCs w:val="32"/>
        </w:rPr>
        <w:t>支出预算</w:t>
      </w:r>
      <w:r>
        <w:rPr>
          <w:rFonts w:hint="eastAsia" w:ascii="仿宋" w:hAnsi="仿宋" w:eastAsia="仿宋" w:cs="仿宋"/>
          <w:sz w:val="32"/>
          <w:szCs w:val="32"/>
          <w:lang w:val="en-US" w:eastAsia="zh-CN"/>
        </w:rPr>
        <w:t>38,126.15万</w:t>
      </w:r>
      <w:r>
        <w:rPr>
          <w:rFonts w:hint="eastAsia" w:ascii="仿宋" w:hAnsi="仿宋" w:eastAsia="仿宋" w:cs="仿宋"/>
          <w:sz w:val="32"/>
          <w:szCs w:val="32"/>
        </w:rPr>
        <w:t>元，实际支出</w:t>
      </w:r>
      <w:r>
        <w:rPr>
          <w:rFonts w:hint="eastAsia" w:ascii="仿宋" w:hAnsi="仿宋" w:eastAsia="仿宋" w:cs="仿宋"/>
          <w:sz w:val="32"/>
          <w:szCs w:val="32"/>
          <w:lang w:val="en-US" w:eastAsia="zh-CN"/>
        </w:rPr>
        <w:t>37,978.85万</w:t>
      </w:r>
      <w:r>
        <w:rPr>
          <w:rFonts w:hint="eastAsia" w:ascii="仿宋" w:hAnsi="仿宋" w:eastAsia="仿宋" w:cs="仿宋"/>
          <w:sz w:val="32"/>
          <w:szCs w:val="32"/>
        </w:rPr>
        <w:t>元。预算执行率</w:t>
      </w:r>
      <w:r>
        <w:rPr>
          <w:rFonts w:hint="eastAsia" w:ascii="仿宋" w:hAnsi="仿宋" w:eastAsia="仿宋" w:cs="仿宋"/>
          <w:sz w:val="32"/>
          <w:szCs w:val="32"/>
          <w:lang w:val="en-US" w:eastAsia="zh-CN"/>
        </w:rPr>
        <w:t>99.61</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1.项目的产出</w:t>
      </w:r>
      <w:r>
        <w:rPr>
          <w:rFonts w:hint="eastAsia" w:ascii="仿宋" w:hAnsi="仿宋" w:eastAsia="仿宋" w:cs="仿宋"/>
          <w:sz w:val="32"/>
          <w:szCs w:val="32"/>
        </w:rPr>
        <w:t>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该项目的数量指标分析，</w:t>
      </w:r>
      <w:r>
        <w:rPr>
          <w:rFonts w:hint="eastAsia" w:ascii="仿宋" w:hAnsi="仿宋" w:eastAsia="仿宋" w:cs="仿宋"/>
          <w:sz w:val="32"/>
          <w:szCs w:val="32"/>
        </w:rPr>
        <w:t>确保符合条件的城乡居民</w:t>
      </w:r>
      <w:r>
        <w:rPr>
          <w:rFonts w:hint="eastAsia" w:ascii="仿宋" w:hAnsi="仿宋" w:eastAsia="仿宋" w:cs="仿宋"/>
          <w:sz w:val="32"/>
          <w:szCs w:val="32"/>
          <w:lang w:val="en-US" w:eastAsia="zh-CN"/>
        </w:rPr>
        <w:t>按时足额发放率，</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符合领取</w:t>
      </w:r>
      <w:r>
        <w:rPr>
          <w:rFonts w:hint="eastAsia" w:ascii="仿宋" w:hAnsi="仿宋" w:eastAsia="仿宋" w:cs="仿宋"/>
          <w:sz w:val="32"/>
          <w:szCs w:val="32"/>
        </w:rPr>
        <w:t>我市城乡居民基本养老保险</w:t>
      </w:r>
      <w:r>
        <w:rPr>
          <w:rFonts w:hint="eastAsia" w:ascii="仿宋" w:hAnsi="仿宋" w:eastAsia="仿宋" w:cs="仿宋"/>
          <w:sz w:val="32"/>
          <w:szCs w:val="32"/>
          <w:lang w:val="en-US" w:eastAsia="zh-CN"/>
        </w:rPr>
        <w:t>养老金待遇人数为</w:t>
      </w:r>
      <w:r>
        <w:rPr>
          <w:rFonts w:hint="eastAsia" w:ascii="仿宋" w:hAnsi="仿宋" w:eastAsia="仿宋" w:cs="仿宋"/>
          <w:sz w:val="32"/>
          <w:szCs w:val="32"/>
        </w:rPr>
        <w:t>1</w:t>
      </w:r>
      <w:r>
        <w:rPr>
          <w:rFonts w:hint="eastAsia" w:ascii="仿宋" w:hAnsi="仿宋" w:eastAsia="仿宋" w:cs="仿宋"/>
          <w:sz w:val="32"/>
          <w:szCs w:val="32"/>
          <w:lang w:val="en-US" w:eastAsia="zh-CN"/>
        </w:rPr>
        <w:t>2.05</w:t>
      </w:r>
      <w:r>
        <w:rPr>
          <w:rFonts w:hint="eastAsia" w:ascii="仿宋" w:hAnsi="仿宋" w:eastAsia="仿宋" w:cs="仿宋"/>
          <w:sz w:val="32"/>
          <w:szCs w:val="32"/>
        </w:rPr>
        <w:t>万人</w:t>
      </w:r>
      <w:r>
        <w:rPr>
          <w:rFonts w:hint="eastAsia" w:ascii="仿宋" w:hAnsi="仿宋" w:eastAsia="仿宋" w:cs="仿宋"/>
          <w:sz w:val="32"/>
          <w:szCs w:val="32"/>
          <w:lang w:eastAsia="zh-CN"/>
        </w:rPr>
        <w:t>，</w:t>
      </w:r>
      <w:r>
        <w:rPr>
          <w:rFonts w:hint="eastAsia" w:ascii="仿宋" w:hAnsi="仿宋" w:eastAsia="仿宋" w:cs="仿宋"/>
          <w:sz w:val="32"/>
          <w:szCs w:val="32"/>
        </w:rPr>
        <w:t>全年实际完成值为100%</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2.项目的</w:t>
      </w:r>
      <w:r>
        <w:rPr>
          <w:rFonts w:hint="eastAsia" w:ascii="仿宋" w:hAnsi="仿宋" w:eastAsia="仿宋" w:cs="仿宋"/>
          <w:sz w:val="32"/>
          <w:szCs w:val="32"/>
        </w:rPr>
        <w:t>效益指标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根据《海南省人民政府关于印发海南省城乡居民基本养老保险办法的通知》（琼府〔2023〕15号）文件精神，</w:t>
      </w:r>
      <w:r>
        <w:rPr>
          <w:rFonts w:hint="eastAsia" w:ascii="仿宋" w:hAnsi="仿宋" w:eastAsia="仿宋" w:cs="仿宋"/>
          <w:sz w:val="32"/>
          <w:szCs w:val="32"/>
          <w:lang w:val="en-US" w:eastAsia="zh-CN"/>
        </w:rPr>
        <w:t>一是</w:t>
      </w:r>
      <w:r>
        <w:rPr>
          <w:rFonts w:hint="eastAsia" w:ascii="仿宋" w:hAnsi="仿宋" w:eastAsia="仿宋" w:cs="仿宋"/>
          <w:sz w:val="32"/>
          <w:szCs w:val="32"/>
        </w:rPr>
        <w:t>地方基础养老金月发放标准每年定额增加7元，从每年1月1日起执行</w:t>
      </w:r>
      <w:r>
        <w:rPr>
          <w:rFonts w:hint="eastAsia" w:ascii="仿宋" w:hAnsi="仿宋" w:eastAsia="仿宋" w:cs="仿宋"/>
          <w:sz w:val="32"/>
          <w:szCs w:val="32"/>
          <w:lang w:eastAsia="zh-CN"/>
        </w:rPr>
        <w:t>，</w:t>
      </w:r>
      <w:r>
        <w:rPr>
          <w:rFonts w:hint="eastAsia" w:ascii="仿宋" w:hAnsi="仿宋" w:eastAsia="仿宋" w:cs="仿宋"/>
          <w:sz w:val="32"/>
          <w:szCs w:val="32"/>
        </w:rPr>
        <w:t>所需资金由省财政与市县财政按6﹕4的比例分担。全年实际完成值为100%。</w:t>
      </w:r>
      <w:r>
        <w:rPr>
          <w:rFonts w:hint="eastAsia" w:ascii="仿宋" w:hAnsi="仿宋" w:eastAsia="仿宋" w:cs="仿宋"/>
          <w:sz w:val="32"/>
          <w:szCs w:val="32"/>
          <w:lang w:val="en-US" w:eastAsia="zh-CN"/>
        </w:rPr>
        <w:t>二是对上年度按月领取城乡居民养老金的参保人员调整增加个人账户养老金，增长幅度按照近三年基金年平均收益率确定。全年实际完成值为100%。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根据《海南省人力资源和社会保障厅 海南省财政厅关于贯彻落实国家要求提高城乡居民基本养老保险基础养老金最低标准的通知（琼人社发〔2025〕60号）》文件精神，我省城乡居民基本养老中央基础养老金从2025年7月1日起，原每人每月123元调整为每人每月143元，该标准所需资金由中央财政全额补助，全年实际完成值为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该项目的可持续性</w:t>
      </w:r>
      <w:r>
        <w:rPr>
          <w:rFonts w:hint="eastAsia" w:ascii="仿宋" w:hAnsi="仿宋" w:eastAsia="仿宋" w:cs="仿宋"/>
          <w:sz w:val="32"/>
          <w:szCs w:val="32"/>
          <w:lang w:val="en-US" w:eastAsia="zh-CN"/>
        </w:rPr>
        <w:t>影响</w:t>
      </w:r>
      <w:r>
        <w:rPr>
          <w:rFonts w:hint="eastAsia" w:ascii="仿宋" w:hAnsi="仿宋" w:eastAsia="仿宋" w:cs="仿宋"/>
          <w:sz w:val="32"/>
          <w:szCs w:val="32"/>
        </w:rPr>
        <w:t>，基本养老保险制度长期可持续执行。我市城乡居民基本养老保险制度实施，对</w:t>
      </w:r>
      <w:r>
        <w:rPr>
          <w:rFonts w:hint="eastAsia" w:ascii="仿宋" w:hAnsi="仿宋" w:eastAsia="仿宋" w:cs="仿宋"/>
          <w:sz w:val="32"/>
          <w:szCs w:val="32"/>
          <w:lang w:val="en-US" w:eastAsia="zh-CN"/>
        </w:rPr>
        <w:t>提高已领取养老金待遇人员的基本生活水平</w:t>
      </w:r>
      <w:r>
        <w:rPr>
          <w:rFonts w:hint="eastAsia" w:ascii="仿宋" w:hAnsi="仿宋" w:eastAsia="仿宋" w:cs="仿宋"/>
          <w:sz w:val="32"/>
          <w:szCs w:val="32"/>
        </w:rPr>
        <w:t>，维护社会的稳定，促进社会和谐具有重要意义。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项目的满意度指标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该笔资金全部用于城乡居民基本养老保险发放，符合领取养老金人员满意度为≥90%，全年实际完成值为</w:t>
      </w:r>
      <w:r>
        <w:rPr>
          <w:rFonts w:hint="eastAsia" w:ascii="仿宋" w:hAnsi="仿宋" w:eastAsia="仿宋" w:cs="仿宋"/>
          <w:sz w:val="32"/>
          <w:szCs w:val="32"/>
          <w:lang w:val="en-US" w:eastAsia="zh-CN"/>
        </w:rPr>
        <w:t>99.61</w:t>
      </w:r>
      <w:r>
        <w:rPr>
          <w:rFonts w:hint="eastAsia" w:ascii="仿宋" w:hAnsi="仿宋" w:eastAsia="仿宋" w:cs="仿宋"/>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我局目前暂无其他需说明的问题。</w:t>
      </w:r>
    </w:p>
    <w:p>
      <w:pPr>
        <w:numPr>
          <w:ilvl w:val="0"/>
          <w:numId w:val="0"/>
        </w:numPr>
        <w:ind w:leftChars="0"/>
        <w:rPr>
          <w:rFonts w:hint="eastAsia" w:ascii="仿宋" w:hAnsi="仿宋" w:eastAsia="仿宋" w:cs="仿宋"/>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5E936"/>
    <w:multiLevelType w:val="singleLevel"/>
    <w:tmpl w:val="3245E936"/>
    <w:lvl w:ilvl="0" w:tentative="0">
      <w:start w:val="2"/>
      <w:numFmt w:val="chineseCounting"/>
      <w:suff w:val="nothing"/>
      <w:lvlText w:val="%1、"/>
      <w:lvlJc w:val="left"/>
      <w:rPr>
        <w:rFonts w:hint="eastAsia"/>
      </w:rPr>
    </w:lvl>
  </w:abstractNum>
  <w:abstractNum w:abstractNumId="1">
    <w:nsid w:val="7E801D17"/>
    <w:multiLevelType w:val="singleLevel"/>
    <w:tmpl w:val="7E801D1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A0131"/>
    <w:rsid w:val="040901F2"/>
    <w:rsid w:val="0D0A0131"/>
    <w:rsid w:val="26681052"/>
    <w:rsid w:val="49B6149D"/>
    <w:rsid w:val="51747140"/>
    <w:rsid w:val="5B543B05"/>
    <w:rsid w:val="6E695EC4"/>
    <w:rsid w:val="78ED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华南总部</Company>
  <Pages>1</Pages>
  <Words>0</Words>
  <Characters>0</Characters>
  <Lines>0</Lines>
  <Paragraphs>0</Paragraphs>
  <TotalTime>182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2024-04-25T03:26:00Z</dcterms:created>
  <dc:creator>Administrator</dc:creator>
  <cp:lastModifiedBy>Administrator</cp:lastModifiedBy>
  <cp:lastPrinted>2026-01-27T00:51:45Z</cp:lastPrinted>
  <dcterms:modified xsi:type="dcterms:W3CDTF">2026-01-28T08:13:26Z</dcterms:modified>
  <dc:title>海口市农村社会养老保险局补助经费支出绩效自评报告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